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9"/>
      </w:tblGrid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F8551F"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  <w:szCs w:val="28"/>
                <w:lang w:bidi="th-TH"/>
              </w:rPr>
              <w:drawing>
                <wp:inline distT="0" distB="0" distL="0" distR="0">
                  <wp:extent cx="952500" cy="933450"/>
                  <wp:effectExtent l="19050" t="0" r="0" b="0"/>
                  <wp:docPr id="2" name="Picture 1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ประกาศ เทศบาลตำบลเจดีย์หลวง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F8551F" w:rsidRDefault="006770FE" w:rsidP="00434E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เรื่อง สอบราคาจ้างก่อสร้างถนนคอนกรีตเสริมเหล็ก ภายในหมู่ 4 ซอย 9 </w:t>
            </w:r>
            <w:r w:rsidRPr="00F8551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ตำบลเจดีย์หลวง</w:t>
            </w:r>
          </w:p>
          <w:p w:rsidR="006770FE" w:rsidRPr="00A557BD" w:rsidRDefault="006770FE" w:rsidP="00434E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.....................................................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เทศบาลตำบลเจดีย์หลวงมีความประสงค์จะ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สอบราคาจ้างก่อสร้างถนนคอนกรีตเสริมเหล็ก ภายในหมู่ 4 ซอย 9 ขนาดกว้าง 4.00 เมตร ยาว 53.00 เมตร หนา 0.15 เมตร หรือมีพื้นที่ </w:t>
            </w:r>
            <w:proofErr w:type="spellStart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คสล.</w:t>
            </w:r>
            <w:proofErr w:type="spellEnd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ไม่น้อยกว่า 212 ตารางเมตร ตามแบบของเทศบาลตำบลเจดีย์หลวง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๑๐๖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,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๐๐๐.๐๐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(หนึ่งแสนหกพันบาทถ้วน)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ผู้มีสิทธิเสนอราคาจะต้องมีคุณสมบัติ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ดังต่อไปนี้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เป็นนิติบุคคล ผู้มีอาชีพรับจ้างงานที่สอบราคาจ้างดังกล่าว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๕๓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,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๐๐๐.๐๐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br/>
              <w:t>         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๒.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br/>
              <w:t>         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๓.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br/>
              <w:t>         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๔.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เป็นผู้ที่ผ่านการคัดเลือกผู้มีคุณสมบัติเบื้องต้นในการจ้างของเทศบาลตำบลเจดีย์หลวง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br/>
              <w:t>         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๕.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ไม่เป็นผู้มีผลประโยชน์ร่วมกันกับผู้เสนอราคารายอื่นที่เข้าเสนอราคาให้แก่เทศบาลตำบลเจดีย์หลวง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กำหนดดูสถานที่ก่อสร้างในวันที่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๑๔ กันยายน ๒๕๕๔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ตั้งแต่เวลา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๑๐.๐๐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ถึงเวลา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๑๐.๓๐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ณ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หมู่ ๔ ซอย ๙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F8551F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กำหนดยื่นซองสอบราคา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ในวันที่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๓๑ สิงหาคม ๒๕๕๔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ถึงวันที่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๑๔ กันยายน ๒๕๕๔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ตั้งแต่เวลา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๐๘.๓๐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ถึงเวลา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๑๖.๓๐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๑.วันที่ ๓๑สิงหาคม ๒๕๕๔ ถึงวันที่ ๑๓ กันยายน ๒๕๕๔ ณ เทศบาลตำบลเจดีย์หลวง 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br/>
              <w:t>๒. วันที่ ๑๔ กันยายน ๒๕๕๔ ณ ศูนย์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รวม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ข้อมูลข่าวสารท้องถิ่นอำเภอแม่</w:t>
            </w:r>
            <w:proofErr w:type="spellStart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สรวย</w:t>
            </w:r>
            <w:proofErr w:type="spellEnd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และกำหนดเปิดซองใ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บ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เสนอราคาในวันที่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๑๕ กันยายน ๒๕๕๔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ตั้งแต่เวลา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๑๐.๐๐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เป็นต้นไป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ผู้สนใจติดต่อขอ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ซื้อ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เอกสารสอบราคาจ้าง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ในราคาชุดละ 800 บาท 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ได้ที่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กองคลัง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เทศบาลตำบลเจดีย์หลวง วันที่ ๓๑ สิงหาคม ๒๕๕๔ ถึง ๑๓ กันยายน ๒๕๕๔ 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ศูนย์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รวม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ข่าวสาร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จัดซื้อจัดจ้างท้องถิ่นอำเภอแม่</w:t>
            </w:r>
            <w:proofErr w:type="spellStart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สรวย</w:t>
            </w:r>
            <w:proofErr w:type="spellEnd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วันที่ ๑๔ กันยายน ๒๕๕๔ ณ ศูนย์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รวม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ข้อมูลจัดซื้อจัดจ้างท้องถิ่นอำเภอแม่</w:t>
            </w:r>
            <w:proofErr w:type="spellStart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สรวย</w:t>
            </w:r>
            <w:proofErr w:type="spellEnd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ตั้งแต่เวลา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๐๘.๓๐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ถึงเวลา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๑๖.๓๐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น.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ดูรายละเอียดได้ที่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 เ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ว็บไซต์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www.chedeeloung.go.th 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www.gprocurement.go.th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หรือสอบถามทางโทรศัพท์หมายเลข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๐-๕๓๙๕-๐๘๓๒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,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๐-๕๓๙๕-๐๔๔๙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ในวันและเวลาราชการ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 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ประกาศ ณ วันที่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31 สิงหาคม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 xml:space="preserve">  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2554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     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8409" w:type="dxa"/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</w:tc>
      </w:tr>
    </w:tbl>
    <w:p w:rsidR="006770FE" w:rsidRPr="00A557BD" w:rsidRDefault="006770FE" w:rsidP="006770F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 w:themeColor="text1"/>
          <w:sz w:val="28"/>
          <w:szCs w:val="28"/>
          <w:lang w:bidi="th-TH"/>
        </w:rPr>
      </w:pPr>
    </w:p>
    <w:tbl>
      <w:tblPr>
        <w:tblW w:w="902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6770FE" w:rsidRPr="00A557BD" w:rsidTr="00434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0FE" w:rsidRPr="00A557BD" w:rsidRDefault="006770FE" w:rsidP="00434E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 </w:t>
            </w:r>
          </w:p>
        </w:tc>
      </w:tr>
      <w:tr w:rsidR="006770FE" w:rsidRPr="00A557BD" w:rsidTr="00434EF3">
        <w:trPr>
          <w:tblCellSpacing w:w="0" w:type="dxa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0FE" w:rsidRDefault="006770FE" w:rsidP="00434EF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(</w:t>
            </w:r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แจ๊</w:t>
            </w:r>
            <w:r w:rsidRPr="00F8551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ก</w:t>
            </w:r>
            <w:proofErr w:type="spellEnd"/>
            <w:r w:rsidRPr="00F8551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       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ธิ</w:t>
            </w:r>
            <w:proofErr w:type="spellEnd"/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สงค์</w:t>
            </w:r>
            <w:r w:rsidRPr="00A557B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  <w:t>)</w:t>
            </w:r>
          </w:p>
          <w:p w:rsidR="006770FE" w:rsidRPr="00A557BD" w:rsidRDefault="006770FE" w:rsidP="00434EF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</w:tr>
    </w:tbl>
    <w:p w:rsidR="006770FE" w:rsidRDefault="006770FE" w:rsidP="006770FE">
      <w:pPr>
        <w:spacing w:after="0"/>
        <w:jc w:val="center"/>
        <w:rPr>
          <w:rFonts w:ascii="Angsana New" w:eastAsia="Angsana New" w:hAnsi="Angsana New" w:cs="Angsana New" w:hint="cs"/>
          <w:sz w:val="32"/>
          <w:szCs w:val="32"/>
          <w:lang w:bidi="th-TH"/>
        </w:rPr>
      </w:pPr>
    </w:p>
    <w:p w:rsidR="006770FE" w:rsidRDefault="006770FE" w:rsidP="006770FE">
      <w:pPr>
        <w:spacing w:after="0"/>
        <w:jc w:val="center"/>
        <w:rPr>
          <w:rFonts w:ascii="Angsana New" w:eastAsia="Angsana New" w:hAnsi="Angsana New" w:cs="Angsana New" w:hint="cs"/>
          <w:sz w:val="32"/>
          <w:szCs w:val="32"/>
          <w:lang w:bidi="th-TH"/>
        </w:rPr>
      </w:pPr>
    </w:p>
    <w:p w:rsidR="006770FE" w:rsidRPr="005E71D7" w:rsidRDefault="006770FE" w:rsidP="006770FE">
      <w:pPr>
        <w:spacing w:after="0"/>
        <w:jc w:val="center"/>
        <w:rPr>
          <w:rFonts w:ascii="Angsana New" w:eastAsia="Angsana New" w:hAnsi="Angsana New" w:cs="Angsana New"/>
          <w:sz w:val="32"/>
          <w:szCs w:val="32"/>
        </w:rPr>
      </w:pP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lastRenderedPageBreak/>
        <w:t>เอกสารสอบราคาจ้าง</w:t>
      </w:r>
      <w:r w:rsidRPr="005E71D7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t>เลขที่</w:t>
      </w:r>
      <w:r w:rsidRPr="005E71D7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5E71D7">
        <w:rPr>
          <w:rFonts w:ascii="Angsana New" w:eastAsia="Angsana New" w:hAnsi="Angsana New" w:cs="Angsana New"/>
          <w:sz w:val="32"/>
          <w:szCs w:val="32"/>
        </w:rPr>
        <w:t>3     /2554</w:t>
      </w:r>
    </w:p>
    <w:p w:rsidR="006770FE" w:rsidRPr="005E71D7" w:rsidRDefault="006770FE" w:rsidP="006770FE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lang w:bidi="th-TH"/>
        </w:rPr>
      </w:pPr>
      <w:r w:rsidRPr="005E71D7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จ้างก่อสร้างถนนคอนกรีตเสริมเหล็ก ภายในหมู่ 4 ซอย 9 ตำบลเจดีย์หลวง</w:t>
      </w:r>
    </w:p>
    <w:p w:rsidR="006770FE" w:rsidRPr="005E71D7" w:rsidRDefault="006770FE" w:rsidP="006770FE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5E71D7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ตามประกาศเทศบาลตำบลเจดีย์หลวง</w:t>
      </w:r>
    </w:p>
    <w:p w:rsidR="006770FE" w:rsidRPr="005E71D7" w:rsidRDefault="006770FE" w:rsidP="006770FE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5E71D7">
        <w:rPr>
          <w:rFonts w:ascii="Angsana New" w:hAnsi="Angsana New" w:cs="Angsana New"/>
          <w:sz w:val="32"/>
          <w:szCs w:val="32"/>
          <w:cs/>
          <w:lang w:bidi="th-TH"/>
        </w:rPr>
        <w:t>ลงวันที่</w:t>
      </w:r>
      <w:r w:rsidRPr="005E71D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E71D7">
        <w:rPr>
          <w:rFonts w:ascii="Angsana New" w:hAnsi="Angsana New" w:cs="Angsana New"/>
          <w:sz w:val="32"/>
          <w:szCs w:val="32"/>
        </w:rPr>
        <w:t>31</w:t>
      </w:r>
      <w:r w:rsidRPr="005E71D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E71D7">
        <w:rPr>
          <w:rFonts w:ascii="Angsana New" w:hAnsi="Angsana New" w:cs="Angsana New"/>
          <w:sz w:val="32"/>
          <w:szCs w:val="32"/>
          <w:cs/>
          <w:lang w:bidi="th-TH"/>
        </w:rPr>
        <w:t>สิงหาคม</w:t>
      </w:r>
      <w:r w:rsidRPr="005E71D7">
        <w:rPr>
          <w:rFonts w:ascii="Angsana New" w:hAnsi="Angsana New" w:cs="Angsana New"/>
          <w:sz w:val="32"/>
          <w:szCs w:val="32"/>
          <w:cs/>
        </w:rPr>
        <w:t xml:space="preserve">  2554</w:t>
      </w:r>
    </w:p>
    <w:p w:rsidR="006770FE" w:rsidRPr="009477E6" w:rsidRDefault="006770FE" w:rsidP="006770FE">
      <w:pPr>
        <w:jc w:val="center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****************************************</w:t>
      </w:r>
    </w:p>
    <w:p w:rsidR="006770FE" w:rsidRPr="00213892" w:rsidRDefault="006770FE" w:rsidP="006770FE">
      <w:pPr>
        <w:spacing w:after="0"/>
        <w:ind w:firstLine="720"/>
        <w:rPr>
          <w:rFonts w:ascii="Angsana New" w:eastAsia="Angsana New" w:hAnsi="Angsana New" w:cs="Angsana New"/>
          <w:sz w:val="32"/>
          <w:szCs w:val="32"/>
        </w:rPr>
      </w:pP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ด้วยเทศบาลตำบลเจดีย์หลวง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ซึ่งต่อไปนี้เรียกว่า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213892">
        <w:rPr>
          <w:rFonts w:ascii="Angsana New" w:eastAsia="Angsana New" w:hAnsi="Angsana New" w:cs="Angsana New"/>
          <w:sz w:val="32"/>
          <w:szCs w:val="32"/>
        </w:rPr>
        <w:t>“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213892">
        <w:rPr>
          <w:rFonts w:ascii="Angsana New" w:hAnsi="Angsana New" w:cs="Angsana New"/>
          <w:sz w:val="32"/>
          <w:szCs w:val="32"/>
        </w:rPr>
        <w:t>”</w:t>
      </w:r>
      <w:r w:rsidRPr="00213892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มีความประสงค์จะสอบราคา</w:t>
      </w:r>
      <w:r w:rsidRPr="0021389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จ้างก่อสร้างถนนคอนกรีตเสริมเหล็ก ภายในหมู่ 4 ซอย 9 ขนาดกว้าง 4.00 เมตร ยาว 53.00 เมตร หนา 0.15 เมตร หรือมีพื้นที่ </w:t>
      </w:r>
      <w:proofErr w:type="spellStart"/>
      <w:r w:rsidRPr="0021389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>คสล.</w:t>
      </w:r>
      <w:proofErr w:type="spellEnd"/>
      <w:r w:rsidRPr="00213892">
        <w:rPr>
          <w:rFonts w:ascii="Angsana New" w:eastAsia="Times New Roman" w:hAnsi="Angsana New" w:cs="Angsana New"/>
          <w:color w:val="000000" w:themeColor="text1"/>
          <w:sz w:val="32"/>
          <w:szCs w:val="32"/>
          <w:cs/>
          <w:lang w:bidi="th-TH"/>
        </w:rPr>
        <w:t xml:space="preserve">ไม่น้อยกว่า 212 ตารางเมตร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ตามแบบของเทศบาลตำบลเจดีย์หลวง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โดยมีข้อแนะนำและข้อกำหนด</w:t>
      </w:r>
      <w:r w:rsidRPr="00213892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213892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ดังต่อไปนี้</w:t>
      </w:r>
    </w:p>
    <w:p w:rsidR="006770FE" w:rsidRPr="009477E6" w:rsidRDefault="006770FE" w:rsidP="006770FE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เอกสารแนบท้ายเอกสารสอบราคา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แบบรูปรายการละเอียด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แบบใบเสนอราคา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บทนิยาม</w:t>
      </w:r>
    </w:p>
    <w:p w:rsidR="006770FE" w:rsidRPr="009477E6" w:rsidRDefault="006770FE" w:rsidP="006770FE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ผู้เสนอราคาที่มีผลประโยชน์ร่วมกัน</w:t>
      </w:r>
    </w:p>
    <w:p w:rsidR="006770FE" w:rsidRPr="009477E6" w:rsidRDefault="006770FE" w:rsidP="006770FE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การขัดขวางการแข่งขันราคาอย่างเป็นธรรม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แบบบัญชีเอกสาร</w:t>
      </w:r>
    </w:p>
    <w:p w:rsidR="006770FE" w:rsidRPr="009477E6" w:rsidRDefault="006770FE" w:rsidP="006770FE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9477E6">
        <w:rPr>
          <w:rFonts w:ascii="Angsana New" w:eastAsia="Angsana New" w:hAnsi="Angsana New" w:cs="Angsana New"/>
          <w:sz w:val="32"/>
          <w:szCs w:val="32"/>
        </w:rPr>
        <w:t>1</w:t>
      </w:r>
    </w:p>
    <w:p w:rsidR="006770FE" w:rsidRPr="009477E6" w:rsidRDefault="006770FE" w:rsidP="006770FE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บัญชีเอกสารส่วนที่  </w:t>
      </w:r>
      <w:r w:rsidRPr="009477E6">
        <w:rPr>
          <w:rFonts w:ascii="Angsana New" w:eastAsia="Angsana New" w:hAnsi="Angsana New" w:cs="Angsana New"/>
          <w:sz w:val="32"/>
          <w:szCs w:val="32"/>
        </w:rPr>
        <w:t>2</w:t>
      </w:r>
    </w:p>
    <w:p w:rsidR="006770FE" w:rsidRPr="009477E6" w:rsidRDefault="006770FE" w:rsidP="006770FE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คุณสมบัติของผู้เสนอราคา</w:t>
      </w:r>
    </w:p>
    <w:p w:rsidR="006770FE" w:rsidRPr="009477E6" w:rsidRDefault="006770FE" w:rsidP="006770FE">
      <w:pPr>
        <w:numPr>
          <w:ilvl w:val="1"/>
          <w:numId w:val="1"/>
        </w:numPr>
        <w:tabs>
          <w:tab w:val="clear" w:pos="1430"/>
          <w:tab w:val="num" w:pos="980"/>
        </w:tabs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มีผู้เสนอราคาต้องเป็นผู้มีอาชีพรับจ้างงานที่สอบราคาจ้าง</w:t>
      </w:r>
    </w:p>
    <w:p w:rsidR="006770FE" w:rsidRPr="009477E6" w:rsidRDefault="006770FE" w:rsidP="006770F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หรือของหน่วยงานการบริหารราชการส่วนท้องถิ่น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และได้แจ้งเวียนชื่อแล้ว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ผู้เสนอราคาต้องไม่เป็นผู้มีผลประโยชน์ร่วมกันกับผู้เสนอราคารายอื่น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วันประกาศ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6770FE" w:rsidRPr="009477E6" w:rsidRDefault="006770FE" w:rsidP="006770FE">
      <w:pPr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หรือไม่เป็นผู้กระทำการอันเป็นการขัดขวางการแข่งขันราคาอย่างเป็นธรรม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>1.3</w:t>
      </w:r>
    </w:p>
    <w:p w:rsidR="006770FE" w:rsidRPr="009477E6" w:rsidRDefault="006770FE" w:rsidP="006770F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1080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ผู้เสนอราคาต้องไม่เป็นผู้ได้รับเอกสิทธิ์หรือความคุ้มกัน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6770FE" w:rsidRPr="009477E6" w:rsidRDefault="006770FE" w:rsidP="006770FE">
      <w:pPr>
        <w:numPr>
          <w:ilvl w:val="1"/>
          <w:numId w:val="11"/>
        </w:num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</w:p>
    <w:p w:rsidR="006770FE" w:rsidRPr="009477E6" w:rsidRDefault="006770FE" w:rsidP="006770FE">
      <w:pPr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หลวง</w:t>
      </w:r>
    </w:p>
    <w:p w:rsidR="006770FE" w:rsidRPr="009477E6" w:rsidRDefault="006770FE" w:rsidP="006770FE">
      <w:pPr>
        <w:pStyle w:val="a7"/>
        <w:numPr>
          <w:ilvl w:val="1"/>
          <w:numId w:val="11"/>
        </w:numPr>
        <w:jc w:val="both"/>
        <w:rPr>
          <w:rFonts w:ascii="Angsana New" w:hAnsi="Angsana New"/>
        </w:rPr>
      </w:pPr>
      <w:r w:rsidRPr="009477E6">
        <w:rPr>
          <w:rFonts w:ascii="Angsana New" w:eastAsia="Angsana New" w:hAnsi="Angsana New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</w:p>
    <w:p w:rsidR="006770FE" w:rsidRPr="009477E6" w:rsidRDefault="006770FE" w:rsidP="006770FE">
      <w:pPr>
        <w:pStyle w:val="a7"/>
        <w:ind w:firstLine="0"/>
        <w:jc w:val="both"/>
        <w:rPr>
          <w:rFonts w:ascii="Angsana New" w:hAnsi="Angsana New"/>
        </w:rPr>
      </w:pPr>
      <w:r w:rsidRPr="009477E6">
        <w:rPr>
          <w:rFonts w:ascii="Angsana New" w:eastAsia="Angsana New" w:hAnsi="Angsana New"/>
          <w:cs/>
        </w:rPr>
        <w:t>กับงาน</w:t>
      </w:r>
    </w:p>
    <w:p w:rsidR="006770FE" w:rsidRPr="009477E6" w:rsidRDefault="006770FE" w:rsidP="006770FE">
      <w:pPr>
        <w:pStyle w:val="a7"/>
        <w:ind w:firstLine="0"/>
        <w:jc w:val="center"/>
        <w:rPr>
          <w:rFonts w:ascii="Angsana New" w:hAnsi="Angsana New"/>
        </w:rPr>
      </w:pPr>
      <w:r w:rsidRPr="009477E6">
        <w:rPr>
          <w:rFonts w:ascii="Angsana New" w:hAnsi="Angsana New"/>
        </w:rPr>
        <w:lastRenderedPageBreak/>
        <w:t>-2-</w:t>
      </w:r>
    </w:p>
    <w:p w:rsidR="006770FE" w:rsidRPr="009477E6" w:rsidRDefault="006770FE" w:rsidP="006770FE">
      <w:pPr>
        <w:pStyle w:val="a7"/>
        <w:ind w:firstLine="0"/>
        <w:jc w:val="center"/>
        <w:rPr>
          <w:rFonts w:ascii="Angsana New" w:hAnsi="Angsana New"/>
        </w:rPr>
      </w:pPr>
    </w:p>
    <w:p w:rsidR="006770FE" w:rsidRPr="009477E6" w:rsidRDefault="006770FE" w:rsidP="006770FE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ที่สอบราคาจ้างในวงเงินไม่น้อยกว่า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53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,</w:t>
      </w:r>
      <w:r w:rsidRPr="009477E6">
        <w:rPr>
          <w:rFonts w:ascii="Angsana New" w:eastAsia="Angsana New" w:hAnsi="Angsana New" w:cs="Angsana New"/>
          <w:sz w:val="32"/>
          <w:szCs w:val="32"/>
        </w:rPr>
        <w:t>000.-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ห้าหมื่นสามพัน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บาทถ้วน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และเป็นผลงานที่เป็นคู่สัญญาโดยตรงกับส่วนราชการ</w:t>
      </w:r>
      <w:r w:rsidRPr="009477E6">
        <w:rPr>
          <w:rFonts w:ascii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หน่วยงานตามกฎหมายว่าด้วยระเบียบบริหารราชการส่วนท้องถิ่น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หน่วยงานอื่นซึ่งมีกฎหมายบัญญัติให้ฐานะเป็นราชการบริหารส่วนท้องถิ่น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รัฐวิสาหกิจหรือหน่วยงานเอกชนที่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เทศบาลตำบลเจดีย์หลวงเชื่อถือได้</w:t>
      </w:r>
      <w:r>
        <w:rPr>
          <w:rFonts w:ascii="Angsana New" w:hAnsi="Angsana New"/>
        </w:rPr>
        <w:tab/>
      </w:r>
    </w:p>
    <w:p w:rsidR="006770FE" w:rsidRPr="009477E6" w:rsidRDefault="006770FE" w:rsidP="006770FE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หลักฐานการเสนอราคา</w:t>
      </w:r>
    </w:p>
    <w:p w:rsidR="006770FE" w:rsidRPr="009477E6" w:rsidRDefault="006770FE" w:rsidP="006770FE">
      <w:pPr>
        <w:spacing w:after="0"/>
        <w:ind w:left="1077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ผู้เสนอราคาจะต้องเสนอเอกสารหลักฐานยื่นมาพร้อมกับซองใบเสนอราคา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โดยแยกไว้นอก</w:t>
      </w:r>
    </w:p>
    <w:p w:rsidR="006770FE" w:rsidRPr="009477E6" w:rsidRDefault="006770FE" w:rsidP="006770FE">
      <w:pPr>
        <w:pStyle w:val="2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ซองใบเสนอราคาเป็น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2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คือ</w:t>
      </w:r>
    </w:p>
    <w:p w:rsidR="006770FE" w:rsidRPr="009477E6" w:rsidRDefault="006770FE" w:rsidP="006770FE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1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6770FE" w:rsidRPr="009477E6" w:rsidRDefault="006770FE" w:rsidP="006770FE">
      <w:pPr>
        <w:numPr>
          <w:ilvl w:val="0"/>
          <w:numId w:val="4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ในกรณีผู้เสนอราคาเป็นนิติบุคคล</w:t>
      </w:r>
    </w:p>
    <w:p w:rsidR="006770FE" w:rsidRPr="009477E6" w:rsidRDefault="006770FE" w:rsidP="006770FE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ห้างหุ้นส่วนสามัญหรือห้างหุ้นส่วนจำกัด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บัญชีรายชื่อหุ้นส่วนผู้จัดการ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พร้อมรับรองสำเนาถูกต้อง</w:t>
      </w:r>
    </w:p>
    <w:p w:rsidR="006770FE" w:rsidRPr="009477E6" w:rsidRDefault="006770FE" w:rsidP="006770FE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บริษัทจำกัดหรือบริษัทมหาชนจำกัด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ให้ยื่นสำเนาหนังสือรับรองการจดทะเบียนนิติ</w:t>
      </w:r>
      <w:r w:rsidRPr="009477E6">
        <w:rPr>
          <w:rFonts w:ascii="Angsana New" w:eastAsia="Angsana New" w:hAnsi="Angsana New" w:cs="Angsana New"/>
          <w:sz w:val="32"/>
          <w:szCs w:val="32"/>
        </w:rPr>
        <w:t>-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หนังสือบริคณห์สนธิ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บัญชีรายชื่อกรรมการผู้จัดการ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ผู้มีอำนาจควบคุมและบัญชีผู้ถือหุ้นรายใหญ่พร้อมรับรองสำเนาถูกต้อง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(2)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ในกรณีผู้เสนอราคาเป็นบุคคลธรรมดาหรือคณะบุคคลที่มิใช่นิติบุคคล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ให้ยื่นสำเนาบัตรประจำตัวประชาชนของผู้นั้น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สำเนาข้อตกลงที่แสดงถึงการเข้าเป็นหุ้นส่วน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สำเนาบัตรประจำตัวประชาชนของผู้เป็นหุ้นส่วน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6770FE" w:rsidRPr="009477E6" w:rsidRDefault="006770FE" w:rsidP="006770FE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ในกรณีผู้เสนอราคาเป็นผู้เสนอราคาร่วมกันในฐานะเป็นผู้ร่วมค้า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ให้ยื่นสำเนาสัญญา</w:t>
      </w:r>
    </w:p>
    <w:p w:rsidR="006770FE" w:rsidRPr="009477E6" w:rsidRDefault="006770FE" w:rsidP="006770FE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ของการเข้าร่วมค้า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สำเนาบัตรประจำตัวประชาชนของผู้ร่วมค้า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และในกรณีที่ผู้เข้าร่วมค้าฝ่ายใดเป็นบุคคลธรรมดาที่มิใช่สัญชาติไทย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ก็ให้ยื่นสำเนาหนังสือเดินทาง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หรือผู้ร่วมค้าฝ่ายใดเป็นนิติบุคคล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ให้ยื่นเอกสารตามที่ระบุไว้ใน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(1)</w:t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</w:p>
    <w:p w:rsidR="006770FE" w:rsidRPr="009477E6" w:rsidRDefault="006770FE" w:rsidP="006770FE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สำเนาใบทะเบียนภาษีมูลค่าเพิ่ม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พร้อมทั้งรับรองสำเนาถูกต้อง</w:t>
      </w:r>
    </w:p>
    <w:p w:rsidR="006770FE" w:rsidRPr="009477E6" w:rsidRDefault="006770FE" w:rsidP="006770FE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บัญชีเอกสารส่วนที่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1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ทั้งหมดที่ได้ยื่นพร้อมกับซองใบเสนอราคา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ตามแบบในข้อ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1.4 (1)  </w:t>
      </w:r>
    </w:p>
    <w:p w:rsidR="006770FE" w:rsidRPr="009477E6" w:rsidRDefault="006770FE" w:rsidP="006770FE">
      <w:pPr>
        <w:ind w:left="1440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3.2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ส่วนที่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2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อย่างน้อยต้องมีเอกสารดังต่อไปนี้</w:t>
      </w:r>
    </w:p>
    <w:p w:rsidR="006770FE" w:rsidRPr="009477E6" w:rsidRDefault="006770FE" w:rsidP="006770FE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หนังสือมอบอำนาจซึ่งปิดอากรแสตมป์ตามกฎหมายในกรณีที่ผู้เสนอราคามอบอำนาจ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ให้บุคคลอื่นลงนามในใบเสนอราคาแทน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-3-</w:t>
      </w:r>
    </w:p>
    <w:p w:rsidR="006770FE" w:rsidRPr="009477E6" w:rsidRDefault="006770FE" w:rsidP="006770FE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สำเนาหนังสือรับรองผลงานก่อสร้างพร้อมทั้งรับรองสำเนาถูกต้อง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(3)   </w:t>
      </w:r>
      <w:r w:rsidRPr="009477E6">
        <w:rPr>
          <w:rFonts w:ascii="Angsana New" w:eastAsia="Angsana New" w:hAnsi="Angsana New"/>
          <w:cs/>
        </w:rPr>
        <w:t xml:space="preserve">บัญชีรายการก่อสร้าง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หรือใบแจ้งปริมาณงาน</w:t>
      </w:r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 xml:space="preserve">ซึ่งจะต้องแสดงรายการวัสดุอุปกรณ์     ค่าแรงงาน  ภาษีประเภทต่าง  ๆ  รวมทั้งกำไรไว้ด้วย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รวมไว้ในซอง</w:t>
      </w:r>
      <w:r w:rsidRPr="009477E6">
        <w:rPr>
          <w:rFonts w:ascii="Angsana New" w:eastAsia="Angsana New" w:hAnsi="Angsana New"/>
        </w:rPr>
        <w:t>)</w:t>
      </w:r>
    </w:p>
    <w:p w:rsidR="006770FE" w:rsidRPr="009477E6" w:rsidRDefault="006770FE" w:rsidP="006770FE">
      <w:pPr>
        <w:pStyle w:val="a5"/>
        <w:ind w:left="144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(4)   </w:t>
      </w:r>
      <w:r w:rsidRPr="009477E6">
        <w:rPr>
          <w:rFonts w:ascii="Angsana New" w:eastAsia="Angsana New" w:hAnsi="Angsana New"/>
          <w:cs/>
        </w:rPr>
        <w:t xml:space="preserve">บัญชีเอกสารส่วนที่  </w:t>
      </w:r>
      <w:r w:rsidRPr="009477E6">
        <w:rPr>
          <w:rFonts w:ascii="Angsana New" w:eastAsia="Angsana New" w:hAnsi="Angsana New"/>
        </w:rPr>
        <w:t xml:space="preserve">2  </w:t>
      </w:r>
      <w:r w:rsidRPr="009477E6">
        <w:rPr>
          <w:rFonts w:ascii="Angsana New" w:eastAsia="Angsana New" w:hAnsi="Angsana New"/>
          <w:cs/>
        </w:rPr>
        <w:t xml:space="preserve">ทั้งหมดที่ได้ยื่นพร้อมกับซองใบเสนอราคา  ตามแบบในข้อ </w:t>
      </w:r>
      <w:r w:rsidRPr="009477E6">
        <w:rPr>
          <w:rFonts w:ascii="Angsana New" w:eastAsia="Angsana New" w:hAnsi="Angsana New"/>
        </w:rPr>
        <w:t>1.4  (2)</w:t>
      </w:r>
    </w:p>
    <w:p w:rsidR="006770FE" w:rsidRPr="009477E6" w:rsidRDefault="006770FE" w:rsidP="006770FE">
      <w:pPr>
        <w:spacing w:after="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4.  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การเสนอราคา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4.1  </w:t>
      </w:r>
      <w:r w:rsidRPr="009477E6">
        <w:rPr>
          <w:rFonts w:ascii="Angsana New" w:eastAsia="Angsana New" w:hAnsi="Angsana New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ถ้ามี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กำกับไว้ด้วยทุกแห่ง</w:t>
      </w:r>
    </w:p>
    <w:p w:rsidR="006770FE" w:rsidRPr="009477E6" w:rsidRDefault="006770FE" w:rsidP="006770FE">
      <w:pPr>
        <w:pStyle w:val="a5"/>
        <w:ind w:firstLine="72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4.2 ผู้เสนอราคาจะต้องกรอกปริมาณวัสดุและราคาในบัญชีรายการก่อสร้างให้ครบถ้วนในการเสนอราคา 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Angsana New" w:eastAsia="Angsana New" w:hAnsi="Angsana New"/>
        </w:rPr>
        <w:t>30</w:t>
      </w:r>
      <w:r w:rsidRPr="009477E6">
        <w:rPr>
          <w:rFonts w:ascii="Angsana New" w:eastAsia="Angsana New" w:hAnsi="Angsana New"/>
        </w:rPr>
        <w:t xml:space="preserve">  </w:t>
      </w:r>
      <w:r w:rsidRPr="009477E6">
        <w:rPr>
          <w:rFonts w:ascii="Angsana New" w:eastAsia="Angsana New" w:hAnsi="Angsana New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  <w:t xml:space="preserve">4.3  </w:t>
      </w:r>
      <w:r w:rsidRPr="009477E6">
        <w:rPr>
          <w:rFonts w:ascii="Angsana New" w:eastAsia="Angsana New" w:hAnsi="Angsana New"/>
          <w:cs/>
        </w:rPr>
        <w:t xml:space="preserve">ผู้เสนอราคาจะต้องเสนอกำหนดเวลาดำเนินการก่อสร้างแล้วเสร็จไม่เกิน </w:t>
      </w:r>
      <w:r>
        <w:rPr>
          <w:rFonts w:ascii="Angsana New" w:eastAsia="Angsana New" w:hAnsi="Angsana New"/>
        </w:rPr>
        <w:t>45</w:t>
      </w:r>
      <w:r w:rsidRPr="009477E6">
        <w:rPr>
          <w:rFonts w:ascii="Angsana New" w:eastAsia="Angsana New" w:hAnsi="Angsana New"/>
          <w:cs/>
        </w:rPr>
        <w:t xml:space="preserve">  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  <w:t xml:space="preserve">4.4  </w:t>
      </w:r>
      <w:r w:rsidRPr="009477E6">
        <w:rPr>
          <w:rFonts w:ascii="Angsana New" w:eastAsia="Angsana New" w:hAnsi="Angsana New"/>
          <w:cs/>
        </w:rPr>
        <w:t>ก่อนยื่นซองสอบราคา  ผู้เสนอราคาควรตรวจดูร่างสัญญา  แบบรูป  และรายละเอียด ฯลฯ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6770FE" w:rsidRPr="009477E6" w:rsidRDefault="006770FE" w:rsidP="006770FE">
      <w:pPr>
        <w:ind w:firstLine="720"/>
        <w:jc w:val="thaiDistribute"/>
        <w:rPr>
          <w:rFonts w:ascii="Angsana New" w:hAnsi="Angsana New" w:cs="Angsana New"/>
        </w:rPr>
      </w:pPr>
      <w:r w:rsidRPr="00680FF3">
        <w:rPr>
          <w:rFonts w:ascii="Angsana New" w:eastAsia="Angsana New" w:hAnsi="Angsana New" w:cs="Angsana New"/>
          <w:sz w:val="32"/>
          <w:szCs w:val="32"/>
        </w:rPr>
        <w:t>4.5</w:t>
      </w:r>
      <w:r w:rsidRPr="009477E6">
        <w:rPr>
          <w:rFonts w:ascii="Angsana New" w:eastAsia="Angsana New" w:hAnsi="Angsana New" w:cs="Angsana New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bidi="th-TH"/>
        </w:rPr>
        <w:t>ประธานคณะกรรมการเปิดซองสอบราคา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โดยระบุไว้ที่หน้าซองว่า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ใบเสนอราคาตามเอกสารสอบราคาเลขที่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b/>
          <w:bCs/>
          <w:sz w:val="32"/>
          <w:szCs w:val="32"/>
        </w:rPr>
        <w:t>3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  /2554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ระหว่าง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/>
          <w:sz w:val="32"/>
          <w:szCs w:val="32"/>
        </w:rPr>
        <w:t>31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สิงหาคม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ถึงวันที่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3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ได้ทุกวันในวันเวลาราชการ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9477E6">
        <w:rPr>
          <w:rFonts w:ascii="Angsana New" w:eastAsia="Angsana New" w:hAnsi="Angsana New" w:cs="Angsana New"/>
          <w:sz w:val="32"/>
          <w:szCs w:val="32"/>
        </w:rPr>
        <w:t>.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กองคลัง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สำนักงานเทศบาลตำบลเจดีย์หลวง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อำเภอแม่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และในวันที่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กันยายน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ตั้งแต่เวลา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</w:t>
      </w:r>
      <w:r w:rsidRPr="009477E6">
        <w:rPr>
          <w:rFonts w:ascii="Angsana New" w:eastAsia="Angsana New" w:hAnsi="Angsana New" w:cs="Angsana New"/>
          <w:sz w:val="32"/>
          <w:szCs w:val="32"/>
        </w:rPr>
        <w:t>.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ห้องประชุมสำนักงานท้องถิ่นอำเภอแม่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สรวย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จังหวัดเชียงราย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เมื่อพ้นกำหนดเวลายื่นซองสอบราคาแล้วจะไม่รับซองสอบราคาโดยเด็ดขาด</w:t>
      </w:r>
    </w:p>
    <w:p w:rsidR="006770FE" w:rsidRPr="009477E6" w:rsidRDefault="006770FE" w:rsidP="006770FE">
      <w:pPr>
        <w:ind w:firstLine="720"/>
        <w:jc w:val="thaiDistribute"/>
        <w:rPr>
          <w:rFonts w:ascii="Angsana New" w:hAnsi="Angsana New" w:cs="Angsana New"/>
        </w:rPr>
      </w:pPr>
    </w:p>
    <w:p w:rsidR="006770FE" w:rsidRPr="009477E6" w:rsidRDefault="006770FE" w:rsidP="006770FE">
      <w:pPr>
        <w:ind w:firstLine="720"/>
        <w:jc w:val="thaiDistribute"/>
        <w:rPr>
          <w:rFonts w:ascii="Angsana New" w:hAnsi="Angsana New" w:cs="Angsana New"/>
        </w:rPr>
      </w:pPr>
    </w:p>
    <w:p w:rsidR="006770FE" w:rsidRPr="009477E6" w:rsidRDefault="006770FE" w:rsidP="006770FE">
      <w:pPr>
        <w:ind w:firstLine="720"/>
        <w:jc w:val="thaiDistribute"/>
        <w:rPr>
          <w:rFonts w:ascii="Angsana New" w:hAnsi="Angsana New" w:cs="Angsana New"/>
        </w:rPr>
      </w:pPr>
    </w:p>
    <w:p w:rsidR="006770FE" w:rsidRPr="009477E6" w:rsidRDefault="006770FE" w:rsidP="006770FE">
      <w:pPr>
        <w:jc w:val="center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>-4-</w:t>
      </w:r>
    </w:p>
    <w:p w:rsidR="006770FE" w:rsidRPr="009477E6" w:rsidRDefault="006770FE" w:rsidP="006770FE">
      <w:pPr>
        <w:ind w:firstLine="720"/>
        <w:jc w:val="center"/>
        <w:rPr>
          <w:rFonts w:ascii="Angsana New" w:hAnsi="Angsana New" w:cs="Angsana New"/>
        </w:rPr>
      </w:pP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9477E6">
        <w:rPr>
          <w:rFonts w:ascii="Angsana New" w:eastAsia="Angsana New" w:hAnsi="Angsana New"/>
        </w:rPr>
        <w:t xml:space="preserve">1.3 (1)  </w:t>
      </w:r>
      <w:r w:rsidRPr="009477E6">
        <w:rPr>
          <w:rFonts w:ascii="Angsana New" w:eastAsia="Angsana New" w:hAnsi="Angsana New"/>
          <w:cs/>
        </w:rPr>
        <w:t>ณ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9477E6">
        <w:rPr>
          <w:rFonts w:ascii="Angsana New" w:eastAsia="Angsana New" w:hAnsi="Angsana New"/>
        </w:rPr>
        <w:t xml:space="preserve">1.3 (2)  </w:t>
      </w:r>
      <w:r w:rsidRPr="009477E6">
        <w:rPr>
          <w:rFonts w:ascii="Angsana New" w:eastAsia="Angsana New" w:hAnsi="Angsana New"/>
          <w:cs/>
        </w:rPr>
        <w:t>คณะกรรมการฯ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Pr="009477E6">
        <w:rPr>
          <w:rFonts w:ascii="Angsana New" w:eastAsia="Angsana New" w:hAnsi="Angsana New"/>
        </w:rPr>
        <w:t xml:space="preserve">3  </w:t>
      </w:r>
      <w:r w:rsidRPr="009477E6">
        <w:rPr>
          <w:rFonts w:ascii="Angsana New" w:eastAsia="Angsana New" w:hAnsi="Angsana New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6770FE" w:rsidRPr="009477E6" w:rsidRDefault="006770FE" w:rsidP="006770FE">
      <w:pPr>
        <w:pStyle w:val="a5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  <w:r w:rsidRPr="009477E6">
        <w:rPr>
          <w:rFonts w:ascii="Angsana New" w:eastAsia="Angsana New" w:hAnsi="Angsana New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9477E6">
        <w:rPr>
          <w:rFonts w:ascii="Angsana New" w:eastAsia="Angsana New" w:hAnsi="Angsana New"/>
          <w:b/>
          <w:bCs/>
          <w:u w:val="single"/>
          <w:cs/>
        </w:rPr>
        <w:t>สรวย</w:t>
      </w:r>
      <w:proofErr w:type="spellEnd"/>
      <w:r w:rsidRPr="009477E6">
        <w:rPr>
          <w:rFonts w:ascii="Angsana New" w:eastAsia="Angsana New" w:hAnsi="Angsana New"/>
          <w:b/>
          <w:bCs/>
          <w:u w:val="single"/>
          <w:cs/>
        </w:rPr>
        <w:t xml:space="preserve">  จังหวัดเชียงราย ในวันที่  </w:t>
      </w:r>
      <w:r>
        <w:rPr>
          <w:rFonts w:ascii="Angsana New" w:eastAsia="Angsana New" w:hAnsi="Angsana New" w:hint="cs"/>
          <w:b/>
          <w:bCs/>
          <w:u w:val="single"/>
          <w:cs/>
        </w:rPr>
        <w:t>1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5   </w:t>
      </w:r>
      <w:r>
        <w:rPr>
          <w:rFonts w:ascii="Angsana New" w:eastAsia="Angsana New" w:hAnsi="Angsana New" w:hint="cs"/>
          <w:b/>
          <w:bCs/>
          <w:u w:val="single"/>
          <w:cs/>
        </w:rPr>
        <w:t xml:space="preserve">กันยายน 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 255</w:t>
      </w:r>
      <w:r w:rsidRPr="009477E6">
        <w:rPr>
          <w:rFonts w:ascii="Angsana New" w:eastAsia="Angsana New" w:hAnsi="Angsana New"/>
          <w:b/>
          <w:bCs/>
          <w:u w:val="single"/>
        </w:rPr>
        <w:t xml:space="preserve">4   </w:t>
      </w:r>
      <w:r w:rsidRPr="009477E6">
        <w:rPr>
          <w:rFonts w:ascii="Angsana New" w:eastAsia="Angsana New" w:hAnsi="Angsana New"/>
          <w:b/>
          <w:bCs/>
          <w:u w:val="single"/>
          <w:cs/>
        </w:rPr>
        <w:t xml:space="preserve">ตั้งแต่เวลา </w:t>
      </w:r>
      <w:r w:rsidRPr="009477E6">
        <w:rPr>
          <w:rFonts w:ascii="Angsana New" w:eastAsia="Angsana New" w:hAnsi="Angsana New"/>
          <w:b/>
          <w:bCs/>
          <w:u w:val="single"/>
        </w:rPr>
        <w:t xml:space="preserve">10.00 </w:t>
      </w:r>
      <w:r w:rsidRPr="009477E6">
        <w:rPr>
          <w:rFonts w:ascii="Angsana New" w:eastAsia="Angsana New" w:hAnsi="Angsana New"/>
          <w:b/>
          <w:bCs/>
          <w:u w:val="single"/>
          <w:cs/>
        </w:rPr>
        <w:t>น</w:t>
      </w:r>
      <w:r w:rsidRPr="009477E6">
        <w:rPr>
          <w:rFonts w:ascii="Angsana New" w:eastAsia="Angsana New" w:hAnsi="Angsana New"/>
          <w:b/>
          <w:bCs/>
          <w:u w:val="single"/>
        </w:rPr>
        <w:t xml:space="preserve">.  </w:t>
      </w:r>
      <w:r w:rsidRPr="009477E6">
        <w:rPr>
          <w:rFonts w:ascii="Angsana New" w:eastAsia="Angsana New" w:hAnsi="Angsana New"/>
          <w:b/>
          <w:bCs/>
          <w:u w:val="single"/>
          <w:cs/>
        </w:rPr>
        <w:t>เป็นต้นไป</w:t>
      </w:r>
      <w:r w:rsidRPr="009477E6">
        <w:rPr>
          <w:rFonts w:ascii="Angsana New" w:eastAsia="Angsana New" w:hAnsi="Angsana New"/>
          <w:cs/>
        </w:rPr>
        <w:tab/>
      </w:r>
      <w:r w:rsidRPr="009477E6">
        <w:rPr>
          <w:rFonts w:ascii="Angsana New" w:eastAsia="Angsana New" w:hAnsi="Angsana New"/>
          <w:cs/>
        </w:rPr>
        <w:tab/>
      </w:r>
      <w:r w:rsidRPr="009477E6">
        <w:rPr>
          <w:rFonts w:ascii="Angsana New" w:eastAsia="Angsana New" w:hAnsi="Angsana New"/>
          <w:cs/>
        </w:rPr>
        <w:tab/>
      </w:r>
    </w:p>
    <w:p w:rsidR="006770FE" w:rsidRPr="009477E6" w:rsidRDefault="006770FE" w:rsidP="006770FE">
      <w:pPr>
        <w:pStyle w:val="a5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การยื่นอุทธรณ์ตามวรรค  </w:t>
      </w:r>
      <w:r w:rsidRPr="009477E6">
        <w:rPr>
          <w:rFonts w:ascii="Angsana New" w:eastAsia="Angsana New" w:hAnsi="Angsana New"/>
        </w:rPr>
        <w:t xml:space="preserve">5  </w:t>
      </w:r>
      <w:r w:rsidRPr="009477E6">
        <w:rPr>
          <w:rFonts w:ascii="Angsana New" w:eastAsia="Angsana New" w:hAnsi="Angsana New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b/>
          <w:bCs/>
        </w:rPr>
        <w:t xml:space="preserve"> </w:t>
      </w:r>
      <w:r w:rsidRPr="009477E6">
        <w:rPr>
          <w:rFonts w:ascii="Angsana New" w:eastAsia="Angsana New" w:hAnsi="Angsana New"/>
          <w:b/>
          <w:bCs/>
          <w:cs/>
        </w:rPr>
        <w:t>หลักเกณฑ์และสิทธิในการพิจารณาราคา</w:t>
      </w:r>
    </w:p>
    <w:p w:rsidR="006770FE" w:rsidRPr="009477E6" w:rsidRDefault="006770FE" w:rsidP="006770FE">
      <w:pPr>
        <w:pStyle w:val="a5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9477E6">
        <w:rPr>
          <w:rFonts w:ascii="Angsana New" w:eastAsia="Angsana New" w:hAnsi="Angsana New"/>
          <w:b/>
          <w:bCs/>
          <w:cs/>
        </w:rPr>
        <w:t>(ราคาการก่อสร้างในวงเงินงบประมาณที่ได้รับอนุมัติคือไม่เกิน 1</w:t>
      </w:r>
      <w:r>
        <w:rPr>
          <w:rFonts w:ascii="Angsana New" w:eastAsia="Angsana New" w:hAnsi="Angsana New" w:hint="cs"/>
          <w:b/>
          <w:bCs/>
          <w:cs/>
        </w:rPr>
        <w:t>06</w:t>
      </w:r>
      <w:r w:rsidRPr="009477E6">
        <w:rPr>
          <w:rFonts w:ascii="Angsana New" w:eastAsia="Angsana New" w:hAnsi="Angsana New"/>
          <w:b/>
          <w:bCs/>
          <w:cs/>
        </w:rPr>
        <w:t>,</w:t>
      </w:r>
      <w:r w:rsidRPr="009477E6">
        <w:rPr>
          <w:rFonts w:ascii="Angsana New" w:eastAsia="Angsana New" w:hAnsi="Angsana New"/>
          <w:b/>
          <w:bCs/>
        </w:rPr>
        <w:t>000.-</w:t>
      </w:r>
      <w:r w:rsidRPr="009477E6">
        <w:rPr>
          <w:rFonts w:ascii="Angsana New" w:eastAsia="Angsana New" w:hAnsi="Angsana New"/>
          <w:b/>
          <w:bCs/>
          <w:cs/>
        </w:rPr>
        <w:t xml:space="preserve">บาท  </w:t>
      </w:r>
      <w:r w:rsidRPr="009477E6">
        <w:rPr>
          <w:rFonts w:ascii="Angsana New" w:eastAsia="Angsana New" w:hAnsi="Angsana New"/>
          <w:b/>
          <w:bCs/>
        </w:rPr>
        <w:t>(</w:t>
      </w:r>
      <w:r w:rsidRPr="009477E6">
        <w:rPr>
          <w:rFonts w:ascii="Angsana New" w:eastAsia="Angsana New" w:hAnsi="Angsana New"/>
          <w:b/>
          <w:bCs/>
          <w:cs/>
        </w:rPr>
        <w:t>หนึ่งแสน</w:t>
      </w:r>
      <w:r>
        <w:rPr>
          <w:rFonts w:ascii="Angsana New" w:eastAsia="Angsana New" w:hAnsi="Angsana New" w:hint="cs"/>
          <w:b/>
          <w:bCs/>
          <w:cs/>
        </w:rPr>
        <w:t>หกพัน</w:t>
      </w:r>
      <w:r w:rsidRPr="009477E6">
        <w:rPr>
          <w:rFonts w:ascii="Angsana New" w:eastAsia="Angsana New" w:hAnsi="Angsana New"/>
          <w:b/>
          <w:bCs/>
          <w:cs/>
        </w:rPr>
        <w:t>บาทถ้วน</w:t>
      </w:r>
      <w:r w:rsidRPr="009477E6">
        <w:rPr>
          <w:rFonts w:ascii="Angsana New" w:eastAsia="Angsana New" w:hAnsi="Angsana New"/>
          <w:b/>
          <w:bCs/>
        </w:rPr>
        <w:t>)</w:t>
      </w:r>
      <w:r w:rsidRPr="009477E6">
        <w:rPr>
          <w:rFonts w:ascii="Angsana New" w:eastAsia="Angsana New" w:hAnsi="Angsana New"/>
          <w:b/>
          <w:bCs/>
          <w:cs/>
        </w:rPr>
        <w:t>)</w:t>
      </w:r>
      <w:r w:rsidRPr="009477E6">
        <w:rPr>
          <w:rFonts w:ascii="Angsana New" w:eastAsia="Angsana New" w:hAnsi="Angsana New"/>
          <w:cs/>
        </w:rPr>
        <w:t>ราคารวมทั้งสิ้นที่รวมภาษีมูลค่าเพิ่มแล้ว</w:t>
      </w:r>
    </w:p>
    <w:p w:rsidR="006770FE" w:rsidRDefault="006770FE" w:rsidP="006770FE">
      <w:pPr>
        <w:pStyle w:val="a5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lastRenderedPageBreak/>
        <w:t xml:space="preserve">หากผู้เสนอราคารายใดมีคุณสมบัติไม่ถูกต้องตามข้อ  </w:t>
      </w:r>
      <w:r w:rsidRPr="009477E6">
        <w:rPr>
          <w:rFonts w:ascii="Angsana New" w:eastAsia="Angsana New" w:hAnsi="Angsana New"/>
        </w:rPr>
        <w:t xml:space="preserve">2  </w:t>
      </w:r>
      <w:r w:rsidRPr="009477E6">
        <w:rPr>
          <w:rFonts w:ascii="Angsana New" w:eastAsia="Angsana New" w:hAnsi="Angsana New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9477E6">
        <w:rPr>
          <w:rFonts w:ascii="Angsana New" w:eastAsia="Angsana New" w:hAnsi="Angsana New"/>
        </w:rPr>
        <w:t xml:space="preserve">3 </w:t>
      </w:r>
      <w:r w:rsidRPr="009477E6">
        <w:rPr>
          <w:rFonts w:ascii="Angsana New" w:eastAsia="Angsana New" w:hAnsi="Angsana New"/>
          <w:cs/>
        </w:rPr>
        <w:t xml:space="preserve">หรือยื่นซองสอบราคาไม่ถูกต้องตามข้อ  </w:t>
      </w:r>
      <w:r w:rsidRPr="009477E6">
        <w:rPr>
          <w:rFonts w:ascii="Angsana New" w:eastAsia="Angsana New" w:hAnsi="Angsana New"/>
        </w:rPr>
        <w:t xml:space="preserve">4 </w:t>
      </w:r>
      <w:r w:rsidRPr="009477E6">
        <w:rPr>
          <w:rFonts w:ascii="Angsana New" w:eastAsia="Angsana New" w:hAnsi="Angsana New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6770FE" w:rsidRDefault="006770FE" w:rsidP="006770FE">
      <w:pPr>
        <w:pStyle w:val="a5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tabs>
          <w:tab w:val="left" w:pos="0"/>
        </w:tabs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-5-</w:t>
      </w:r>
    </w:p>
    <w:p w:rsidR="006770FE" w:rsidRPr="009477E6" w:rsidRDefault="006770FE" w:rsidP="006770FE">
      <w:pPr>
        <w:pStyle w:val="a5"/>
        <w:tabs>
          <w:tab w:val="left" w:pos="0"/>
        </w:tabs>
        <w:ind w:left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6770FE" w:rsidRPr="009477E6" w:rsidRDefault="006770FE" w:rsidP="006770FE">
      <w:pPr>
        <w:pStyle w:val="a5"/>
        <w:ind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5.3  </w:t>
      </w:r>
      <w:r w:rsidRPr="009477E6">
        <w:rPr>
          <w:rFonts w:ascii="Angsana New" w:eastAsia="Angsana New" w:hAnsi="Angsana New"/>
          <w:cs/>
        </w:rPr>
        <w:t>เทศบาลตำบลเจดีย์หลวง  สงวนสิทธิไม่พิจารณาราคาของผู้เสนอราคา  โดยไม่มีการผ่อนผันในกรณีดังต่อไปนี้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(1)  </w:t>
      </w:r>
      <w:r w:rsidRPr="009477E6">
        <w:rPr>
          <w:rFonts w:ascii="Angsana New" w:eastAsia="Angsana New" w:hAnsi="Angsana New"/>
          <w:cs/>
        </w:rPr>
        <w:t>ไม่ปรากฏชื่อผู้เสนอราคารายนั้น  ในบัญชีผู้รับเอกสารสอบราคาหรือในหลักฐาน  การรับเอกสารสอบราคาของเทศบาลตำบลเจดีย์หลวง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  <w:t xml:space="preserve">(2) </w:t>
      </w:r>
      <w:r w:rsidRPr="009477E6">
        <w:rPr>
          <w:rFonts w:ascii="Angsana New" w:eastAsia="Angsana New" w:hAnsi="Angsana New"/>
          <w:cs/>
        </w:rPr>
        <w:t xml:space="preserve">ไม่กรอกชื่อนิติบุคคล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บุคคลธรรมดา</w:t>
      </w:r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(3) </w:t>
      </w:r>
      <w:r w:rsidRPr="009477E6">
        <w:rPr>
          <w:rFonts w:ascii="Angsana New" w:eastAsia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6770FE" w:rsidRPr="009477E6" w:rsidRDefault="006770FE" w:rsidP="006770FE">
      <w:pPr>
        <w:pStyle w:val="a5"/>
        <w:ind w:firstLine="144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(4)    </w:t>
      </w:r>
      <w:r w:rsidRPr="009477E6">
        <w:rPr>
          <w:rFonts w:ascii="Angsana New" w:eastAsia="Angsana New" w:hAnsi="Angsana New"/>
          <w:cs/>
        </w:rPr>
        <w:t xml:space="preserve">ราคาที่เสนอมีการขูดลบ  ตก 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ถ้ามี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กำกับไว้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    5.4  </w:t>
      </w:r>
      <w:r w:rsidRPr="009477E6">
        <w:rPr>
          <w:rFonts w:ascii="Angsana New" w:eastAsia="Angsana New" w:hAnsi="Angsana New"/>
          <w:cs/>
        </w:rPr>
        <w:t>ในการตัดสินการสอบราคาหรือในการทำสัญญา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</w:p>
    <w:p w:rsidR="006770FE" w:rsidRPr="009477E6" w:rsidRDefault="006770FE" w:rsidP="006770FE">
      <w:pPr>
        <w:pStyle w:val="a5"/>
        <w:numPr>
          <w:ilvl w:val="1"/>
          <w:numId w:val="8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</w:rPr>
        <w:tab/>
      </w:r>
      <w:r w:rsidRPr="009477E6">
        <w:rPr>
          <w:rFonts w:ascii="Angsana New" w:eastAsia="Angsana New" w:hAnsi="Angsana New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6770FE" w:rsidRDefault="006770FE" w:rsidP="006770FE">
      <w:pPr>
        <w:pStyle w:val="a5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lastRenderedPageBreak/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9477E6">
        <w:rPr>
          <w:rFonts w:ascii="Angsana New" w:eastAsia="Angsana New" w:hAnsi="Angsana New"/>
        </w:rPr>
        <w:t xml:space="preserve">4.5  </w:t>
      </w:r>
      <w:r w:rsidRPr="009477E6">
        <w:rPr>
          <w:rFonts w:ascii="Angsana New" w:eastAsia="Angsana New" w:hAnsi="Angsana New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9477E6">
        <w:rPr>
          <w:rFonts w:ascii="Angsana New" w:eastAsia="Angsana New" w:hAnsi="Angsana New"/>
        </w:rPr>
        <w:t xml:space="preserve">1.3  </w:t>
      </w:r>
      <w:r w:rsidRPr="009477E6">
        <w:rPr>
          <w:rFonts w:ascii="Angsana New" w:eastAsia="Angsana New" w:hAnsi="Angsana New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6770FE" w:rsidRDefault="006770FE" w:rsidP="006770FE">
      <w:pPr>
        <w:pStyle w:val="a5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tabs>
          <w:tab w:val="left" w:pos="0"/>
        </w:tabs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-6-</w:t>
      </w:r>
    </w:p>
    <w:p w:rsidR="006770FE" w:rsidRPr="009477E6" w:rsidRDefault="006770FE" w:rsidP="006770FE">
      <w:pPr>
        <w:pStyle w:val="a5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ดังกล่าวออกจากประกาศรายชื่อ  ตามข้อ </w:t>
      </w:r>
      <w:r w:rsidRPr="009477E6">
        <w:rPr>
          <w:rFonts w:ascii="Angsana New" w:eastAsia="Angsana New" w:hAnsi="Angsana New"/>
        </w:rPr>
        <w:t xml:space="preserve">4.5  </w:t>
      </w:r>
      <w:r w:rsidRPr="009477E6">
        <w:rPr>
          <w:rFonts w:ascii="Angsana New" w:eastAsia="Angsana New" w:hAnsi="Angsana New"/>
          <w:cs/>
        </w:rPr>
        <w:t>และ เทศบาล ฯ จะพิจารณาลงโทษผู้เสนอราคารายนั้นเป็นผู้ทิ้งงาน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9477E6">
        <w:rPr>
          <w:rFonts w:ascii="Angsana New" w:eastAsia="Angsana New" w:hAnsi="Angsana New"/>
        </w:rPr>
        <w:tab/>
      </w:r>
    </w:p>
    <w:p w:rsidR="006770FE" w:rsidRPr="009477E6" w:rsidRDefault="006770FE" w:rsidP="006770FE">
      <w:pPr>
        <w:pStyle w:val="a5"/>
        <w:numPr>
          <w:ilvl w:val="0"/>
          <w:numId w:val="7"/>
        </w:numPr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eastAsia="Angsana New" w:hAnsi="Angsana New"/>
          <w:b/>
          <w:bCs/>
          <w:cs/>
        </w:rPr>
        <w:t>การทำสัญญาจ้าง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r w:rsidRPr="009477E6">
        <w:rPr>
          <w:rFonts w:ascii="Angsana New" w:eastAsia="Angsana New" w:hAnsi="Angsana New"/>
        </w:rPr>
        <w:t xml:space="preserve">7  </w:t>
      </w:r>
      <w:r w:rsidRPr="009477E6">
        <w:rPr>
          <w:rFonts w:ascii="Angsana New" w:eastAsia="Angsana New" w:hAnsi="Angsana New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9477E6">
        <w:rPr>
          <w:rFonts w:ascii="Angsana New" w:eastAsia="Angsana New" w:hAnsi="Angsana New"/>
        </w:rPr>
        <w:t>5 (</w:t>
      </w:r>
      <w:r w:rsidRPr="009477E6">
        <w:rPr>
          <w:rFonts w:ascii="Angsana New" w:eastAsia="Angsana New" w:hAnsi="Angsana New"/>
          <w:cs/>
        </w:rPr>
        <w:t>ห้า</w:t>
      </w:r>
      <w:r w:rsidRPr="009477E6">
        <w:rPr>
          <w:rFonts w:ascii="Angsana New" w:eastAsia="Angsana New" w:hAnsi="Angsana New"/>
        </w:rPr>
        <w:t xml:space="preserve">) </w:t>
      </w:r>
      <w:r w:rsidRPr="009477E6">
        <w:rPr>
          <w:rFonts w:ascii="Angsana New" w:eastAsia="Angsana New" w:hAnsi="Angsana New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6770FE" w:rsidRPr="009477E6" w:rsidRDefault="006770FE" w:rsidP="006770FE">
      <w:pPr>
        <w:pStyle w:val="a5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เงินสด</w:t>
      </w:r>
    </w:p>
    <w:p w:rsidR="006770FE" w:rsidRPr="009477E6" w:rsidRDefault="006770FE" w:rsidP="006770FE">
      <w:pPr>
        <w:pStyle w:val="a5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หน้านั้นไม่เกิน  </w:t>
      </w:r>
      <w:r w:rsidRPr="009477E6">
        <w:rPr>
          <w:rFonts w:ascii="Angsana New" w:eastAsia="Angsana New" w:hAnsi="Angsana New"/>
        </w:rPr>
        <w:t xml:space="preserve">3  </w:t>
      </w:r>
      <w:r w:rsidRPr="009477E6">
        <w:rPr>
          <w:rFonts w:ascii="Angsana New" w:eastAsia="Angsana New" w:hAnsi="Angsana New"/>
          <w:cs/>
        </w:rPr>
        <w:t>วันทำการของทางราชการ</w:t>
      </w:r>
    </w:p>
    <w:p w:rsidR="006770FE" w:rsidRPr="009477E6" w:rsidRDefault="006770FE" w:rsidP="006770FE">
      <w:pPr>
        <w:pStyle w:val="a5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6770FE" w:rsidRPr="009477E6" w:rsidRDefault="006770FE" w:rsidP="006770FE">
      <w:pPr>
        <w:pStyle w:val="a5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/</w:t>
      </w:r>
      <w:r w:rsidRPr="009477E6">
        <w:rPr>
          <w:rFonts w:ascii="Angsana New" w:eastAsia="Angsana New" w:hAnsi="Angsana New"/>
          <w:cs/>
        </w:rPr>
        <w:t>พันธบัตรรัฐบาลไทย</w:t>
      </w:r>
    </w:p>
    <w:p w:rsidR="006770FE" w:rsidRPr="009477E6" w:rsidRDefault="006770FE" w:rsidP="006770FE">
      <w:pPr>
        <w:pStyle w:val="a5"/>
        <w:ind w:firstLine="720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หลักประกันนี้จะคืนให้โดยไม่มีดอกเบี้ยภายใน  </w:t>
      </w:r>
      <w:r w:rsidRPr="009477E6">
        <w:rPr>
          <w:rFonts w:ascii="Angsana New" w:eastAsia="Angsana New" w:hAnsi="Angsana New"/>
        </w:rPr>
        <w:t xml:space="preserve">15  </w:t>
      </w:r>
      <w:r w:rsidRPr="009477E6">
        <w:rPr>
          <w:rFonts w:ascii="Angsana New" w:eastAsia="Angsana New" w:hAnsi="Angsana New"/>
          <w:cs/>
        </w:rPr>
        <w:t>วัน  นับถัดจากวันที่ผู้ชนะการสอบราคา</w:t>
      </w:r>
      <w:r w:rsidRPr="009477E6">
        <w:rPr>
          <w:rFonts w:ascii="Angsana New" w:eastAsia="Angsana New" w:hAnsi="Angsana New"/>
        </w:rPr>
        <w:t>(</w:t>
      </w:r>
      <w:r w:rsidRPr="009477E6">
        <w:rPr>
          <w:rFonts w:ascii="Angsana New" w:eastAsia="Angsana New" w:hAnsi="Angsana New"/>
          <w:cs/>
        </w:rPr>
        <w:t>ผู้รับจ้าง</w:t>
      </w:r>
      <w:r w:rsidRPr="009477E6">
        <w:rPr>
          <w:rFonts w:ascii="Angsana New" w:eastAsia="Angsana New" w:hAnsi="Angsana New"/>
        </w:rPr>
        <w:t xml:space="preserve">)  </w:t>
      </w:r>
      <w:r w:rsidRPr="009477E6">
        <w:rPr>
          <w:rFonts w:ascii="Angsana New" w:eastAsia="Angsana New" w:hAnsi="Angsana New"/>
          <w:cs/>
        </w:rPr>
        <w:t>พ้นจากข้อผูกพันตามสัญญาจ้างแล้ว</w:t>
      </w:r>
    </w:p>
    <w:p w:rsidR="006770FE" w:rsidRPr="009477E6" w:rsidRDefault="006770FE" w:rsidP="006770FE">
      <w:pPr>
        <w:pStyle w:val="a5"/>
        <w:ind w:left="720"/>
        <w:jc w:val="thaiDistribute"/>
        <w:rPr>
          <w:rFonts w:ascii="Angsana New" w:eastAsia="Angsana New" w:hAnsi="Angsana New"/>
          <w:b/>
          <w:bCs/>
        </w:rPr>
      </w:pPr>
      <w:r w:rsidRPr="009477E6">
        <w:rPr>
          <w:rFonts w:ascii="Angsana New" w:eastAsia="Angsana New" w:hAnsi="Angsana New"/>
          <w:b/>
          <w:bCs/>
        </w:rPr>
        <w:t xml:space="preserve">7.  </w:t>
      </w:r>
      <w:r w:rsidRPr="009477E6">
        <w:rPr>
          <w:rFonts w:ascii="Angsana New" w:eastAsia="Angsana New" w:hAnsi="Angsana New"/>
          <w:b/>
          <w:bCs/>
          <w:cs/>
        </w:rPr>
        <w:t>ค่าจ้างและการจ่ายเงิน</w:t>
      </w:r>
    </w:p>
    <w:p w:rsidR="006770FE" w:rsidRPr="009477E6" w:rsidRDefault="006770FE" w:rsidP="006770FE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7.1(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สำหรับสัญญาที่เป็นราคาเหมารวม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6770FE" w:rsidRPr="009477E6" w:rsidRDefault="006770FE" w:rsidP="006770FE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จะจ่ายเงินค่าจ้าง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โดยแบ่งออกเป็น</w:t>
      </w:r>
      <w:r w:rsidRPr="009477E6">
        <w:rPr>
          <w:rFonts w:ascii="Angsana New" w:eastAsia="Angsana New" w:hAnsi="Angsana New" w:cs="Angsana New"/>
          <w:sz w:val="32"/>
          <w:szCs w:val="32"/>
        </w:rPr>
        <w:t>………</w:t>
      </w:r>
      <w:r>
        <w:rPr>
          <w:rFonts w:ascii="Angsana New" w:eastAsia="Angsana New" w:hAnsi="Angsana New" w:cs="Angsana New"/>
          <w:sz w:val="32"/>
          <w:szCs w:val="32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…….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งวด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lastRenderedPageBreak/>
        <w:tab/>
      </w:r>
      <w:r>
        <w:rPr>
          <w:rFonts w:ascii="Angsana New" w:eastAsia="Angsana New" w:hAnsi="Angsana New" w:hint="cs"/>
          <w:cs/>
        </w:rPr>
        <w:t>เทศบาลจะจ่ายเงินค่าจ้างใน</w:t>
      </w:r>
      <w:r w:rsidRPr="009477E6">
        <w:rPr>
          <w:rFonts w:ascii="Angsana New" w:eastAsia="Angsana New" w:hAnsi="Angsana New"/>
          <w:cs/>
        </w:rPr>
        <w:t xml:space="preserve">อัตราร้อยละ  </w:t>
      </w:r>
      <w:r w:rsidRPr="009477E6">
        <w:rPr>
          <w:rFonts w:ascii="Angsana New" w:eastAsia="Angsana New" w:hAnsi="Angsana New"/>
        </w:rPr>
        <w:t xml:space="preserve">100  </w:t>
      </w:r>
      <w:r w:rsidRPr="009477E6">
        <w:rPr>
          <w:rFonts w:ascii="Angsana New" w:eastAsia="Angsana New" w:hAnsi="Angsana New"/>
          <w:cs/>
        </w:rPr>
        <w:t>ของค่าจ้าง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jc w:val="thaiDistribute"/>
        <w:rPr>
          <w:rFonts w:ascii="Angsana New" w:eastAsia="Angsana New" w:hAnsi="Angsana New"/>
        </w:rPr>
      </w:pPr>
    </w:p>
    <w:p w:rsidR="006770FE" w:rsidRPr="009477E6" w:rsidRDefault="006770FE" w:rsidP="006770FE">
      <w:pPr>
        <w:pStyle w:val="a5"/>
        <w:jc w:val="center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>-7-</w:t>
      </w:r>
    </w:p>
    <w:p w:rsidR="006770FE" w:rsidRPr="009477E6" w:rsidRDefault="006770FE" w:rsidP="006770FE">
      <w:pPr>
        <w:pStyle w:val="a5"/>
        <w:jc w:val="thaiDistribute"/>
        <w:rPr>
          <w:rFonts w:ascii="Angsana New" w:hAnsi="Angsana New"/>
          <w:sz w:val="16"/>
          <w:szCs w:val="16"/>
        </w:rPr>
      </w:pPr>
    </w:p>
    <w:p w:rsidR="006770FE" w:rsidRPr="009477E6" w:rsidRDefault="006770FE" w:rsidP="006770FE">
      <w:pPr>
        <w:spacing w:after="0"/>
        <w:ind w:left="72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8.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อัตราค่าปรับ</w:t>
      </w:r>
    </w:p>
    <w:p w:rsidR="006770FE" w:rsidRPr="009477E6" w:rsidRDefault="006770FE" w:rsidP="006770FE">
      <w:pPr>
        <w:ind w:firstLine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ค่าปรับตามแบบสัญญาจ้างข้อ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17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จะกำหนดในอัตราร้อยละ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0.25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ของค่าจ้างตามสัญญาต่อวัน</w:t>
      </w:r>
    </w:p>
    <w:p w:rsidR="006770FE" w:rsidRPr="009477E6" w:rsidRDefault="006770FE" w:rsidP="006770FE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การรับประกันความชำรุดบกพร่อง</w:t>
      </w:r>
    </w:p>
    <w:p w:rsidR="006770FE" w:rsidRPr="009477E6" w:rsidRDefault="006770FE" w:rsidP="006770FE">
      <w:pPr>
        <w:ind w:firstLine="108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ผู้ชนะการสอบราคาซึ่งได้ทำข้อตกลงเป็นหนังสือ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หรือทำสัญญาจ้างตามแบบของเทศบาลตำบลเจดีย์หลวงแล้วแต่กรณี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จะต้องรับประกันความชำรุดบกพร่องของงานจ้างที่เกิดขึ้นภายในระยะเวลา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ไม่น้อยกว่า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ปี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ได้รับมอบงาน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โดยผู้รับจ้างต้องรีบจัดการซ่อมแซมแก้ไขให้ใช้การได้ดีดังเดิมภายใน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7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วันนับถัดจากวันที่ได้รับแจ้งความชำรุดบกพร่อง</w:t>
      </w:r>
    </w:p>
    <w:p w:rsidR="006770FE" w:rsidRPr="009477E6" w:rsidRDefault="006770FE" w:rsidP="006770FE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ข้อสงวนสิทธิในการเสนอราคาและอื่น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ๆ</w:t>
      </w:r>
    </w:p>
    <w:p w:rsidR="006770FE" w:rsidRPr="009477E6" w:rsidRDefault="006770FE" w:rsidP="006770FE">
      <w:pPr>
        <w:pStyle w:val="3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</w:rPr>
        <w:t xml:space="preserve">10.1  </w:t>
      </w:r>
      <w:r w:rsidRPr="009477E6">
        <w:rPr>
          <w:rFonts w:ascii="Angsana New" w:eastAsia="Angsana New" w:hAnsi="Angsana New"/>
          <w:cs/>
        </w:rPr>
        <w:t>เงินค่าจ้างสำหรับงานจ้างครั้งนี้    ได้มาจากเงิน</w:t>
      </w:r>
      <w:r>
        <w:rPr>
          <w:rFonts w:ascii="Angsana New" w:eastAsia="Angsana New" w:hAnsi="Angsana New" w:hint="cs"/>
          <w:cs/>
        </w:rPr>
        <w:t>งบประมาณ</w:t>
      </w:r>
      <w:r w:rsidRPr="009477E6">
        <w:rPr>
          <w:rFonts w:ascii="Angsana New" w:eastAsia="Angsana New" w:hAnsi="Angsana New"/>
          <w:cs/>
        </w:rPr>
        <w:t xml:space="preserve"> ประจำปี  พ</w:t>
      </w:r>
      <w:r w:rsidRPr="009477E6">
        <w:rPr>
          <w:rFonts w:ascii="Angsana New" w:eastAsia="Angsana New" w:hAnsi="Angsana New"/>
        </w:rPr>
        <w:t>.</w:t>
      </w:r>
      <w:r w:rsidRPr="009477E6">
        <w:rPr>
          <w:rFonts w:ascii="Angsana New" w:eastAsia="Angsana New" w:hAnsi="Angsana New"/>
          <w:cs/>
        </w:rPr>
        <w:t>ศ</w:t>
      </w:r>
      <w:r w:rsidRPr="009477E6">
        <w:rPr>
          <w:rFonts w:ascii="Angsana New" w:eastAsia="Angsana New" w:hAnsi="Angsana New"/>
        </w:rPr>
        <w:t>. 255</w:t>
      </w:r>
      <w:r w:rsidRPr="009477E6">
        <w:rPr>
          <w:rFonts w:ascii="Angsana New" w:eastAsia="Angsana New" w:hAnsi="Angsana New"/>
          <w:cs/>
        </w:rPr>
        <w:t>4</w:t>
      </w:r>
      <w:r w:rsidRPr="009477E6">
        <w:rPr>
          <w:rFonts w:ascii="Angsana New" w:eastAsia="Angsana New" w:hAnsi="Angsana New"/>
        </w:rPr>
        <w:t xml:space="preserve"> </w:t>
      </w:r>
    </w:p>
    <w:p w:rsidR="006770FE" w:rsidRPr="009477E6" w:rsidRDefault="006770FE" w:rsidP="006770FE">
      <w:pPr>
        <w:pStyle w:val="3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 xml:space="preserve">การลงนามในสัญญาจะกระทำได้ต่อเมื่อ </w:t>
      </w:r>
      <w:r w:rsidRPr="009477E6">
        <w:rPr>
          <w:rFonts w:ascii="Angsana New" w:eastAsia="Angsana New" w:hAnsi="Angsana New"/>
        </w:rPr>
        <w:t>“</w:t>
      </w:r>
      <w:r w:rsidRPr="009477E6">
        <w:rPr>
          <w:rFonts w:ascii="Angsana New" w:eastAsia="Angsana New" w:hAnsi="Angsana New"/>
          <w:cs/>
        </w:rPr>
        <w:t>เทศบาลตำบลเจดีย์หลวง</w:t>
      </w:r>
      <w:r w:rsidRPr="009477E6">
        <w:rPr>
          <w:rFonts w:ascii="Angsana New" w:eastAsia="Angsana New" w:hAnsi="Angsana New"/>
        </w:rPr>
        <w:t xml:space="preserve">” </w:t>
      </w:r>
      <w:r w:rsidRPr="009477E6">
        <w:rPr>
          <w:rFonts w:ascii="Angsana New" w:eastAsia="Angsana New" w:hAnsi="Angsana New"/>
          <w:cs/>
        </w:rPr>
        <w:t>ได้รับ</w:t>
      </w:r>
      <w:r>
        <w:rPr>
          <w:rFonts w:ascii="Angsana New" w:eastAsia="Angsana New" w:hAnsi="Angsana New" w:hint="cs"/>
          <w:cs/>
        </w:rPr>
        <w:t>อนุมัติ</w:t>
      </w:r>
      <w:r w:rsidRPr="009477E6">
        <w:rPr>
          <w:rFonts w:ascii="Angsana New" w:eastAsia="Angsana New" w:hAnsi="Angsana New"/>
          <w:cs/>
        </w:rPr>
        <w:t>เงิน</w:t>
      </w:r>
      <w:r>
        <w:rPr>
          <w:rFonts w:ascii="Angsana New" w:eastAsia="Angsana New" w:hAnsi="Angsana New"/>
          <w:cs/>
        </w:rPr>
        <w:t xml:space="preserve"> </w:t>
      </w:r>
      <w:r>
        <w:rPr>
          <w:rFonts w:ascii="Angsana New" w:eastAsia="Angsana New" w:hAnsi="Angsana New" w:hint="cs"/>
          <w:cs/>
        </w:rPr>
        <w:t>ค่าก่อสร้างจากเงินงบประมาณป</w:t>
      </w:r>
      <w:r w:rsidRPr="009477E6">
        <w:rPr>
          <w:rFonts w:ascii="Angsana New" w:eastAsia="Angsana New" w:hAnsi="Angsana New"/>
          <w:cs/>
        </w:rPr>
        <w:t>ระจำปี  พ</w:t>
      </w:r>
      <w:r w:rsidRPr="009477E6">
        <w:rPr>
          <w:rFonts w:ascii="Angsana New" w:eastAsia="Angsana New" w:hAnsi="Angsana New"/>
        </w:rPr>
        <w:t>.</w:t>
      </w:r>
      <w:r w:rsidRPr="009477E6">
        <w:rPr>
          <w:rFonts w:ascii="Angsana New" w:eastAsia="Angsana New" w:hAnsi="Angsana New"/>
          <w:cs/>
        </w:rPr>
        <w:t>ศ</w:t>
      </w:r>
      <w:r w:rsidRPr="009477E6">
        <w:rPr>
          <w:rFonts w:ascii="Angsana New" w:eastAsia="Angsana New" w:hAnsi="Angsana New"/>
        </w:rPr>
        <w:t>. 255</w:t>
      </w:r>
      <w:r w:rsidRPr="009477E6">
        <w:rPr>
          <w:rFonts w:ascii="Angsana New" w:eastAsia="Angsana New" w:hAnsi="Angsana New"/>
          <w:cs/>
        </w:rPr>
        <w:t>4</w:t>
      </w:r>
      <w:r w:rsidRPr="009477E6">
        <w:rPr>
          <w:rFonts w:ascii="Angsana New" w:eastAsia="Angsana New" w:hAnsi="Angsana New"/>
        </w:rPr>
        <w:t xml:space="preserve"> </w:t>
      </w:r>
      <w:r w:rsidRPr="009477E6">
        <w:rPr>
          <w:rFonts w:ascii="Angsana New" w:eastAsia="Angsana New" w:hAnsi="Angsana New"/>
          <w:cs/>
        </w:rPr>
        <w:t>แล้วเท่านั้น</w:t>
      </w:r>
    </w:p>
    <w:p w:rsidR="006770FE" w:rsidRPr="009477E6" w:rsidRDefault="006770FE" w:rsidP="006770FE">
      <w:pPr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ราคากลางของงานก่อสร้างในการสอบราคาครั้งนี้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เป็นเงินทั้งสิ้น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>1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06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000.-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หนึ่งแสน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หกพัน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บาทถ้วน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10.2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เมื่อ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ได้คัดเลือกผู้เสนอราคารายใดให้เป็นผู้รับจ้างและได้ตกลงจ้างตาม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สอบราคาจ้างแล้ว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ถ้าผู้รับจ้างจะต้องสั่งหรือนำสิ่งของมาเพื่องานจ้างดังกล่าวเข้ามาจากต่างประเทศ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และของนั้นต้องนำเข้ามาโดยทางเรือในเส้นทางที่มีเรือไทยเดินอยู่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ซึ่งเป็นผู้รับจ้างจะต้องปฏิบัติตามกฎหมายว่าด้วยการส่งเสริมการ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ดังนี้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(1)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นาวีภายใน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7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วัน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นับถัดจากวันที่ผู้รับจ้างสั่งหรือซื้อของจากต่างประเทศ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(2)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จัดการให้สิ่งของดังกล่าวบรรทุกโดยเรือไทย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หรือเรือที่มีสิทธิเช่นเดียวกับเรือไทยจากต่างประเทศมายังประเทศไทย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เว้นแต่จะได้รับอนุญาตจากสำนักงานคณะกรรมการส่งเสริมการ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ให้บรรทุกสิ่งของนั้น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โดยเรืออื่นที่มิใช่เรือไทย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ซึ่งจะต้องได้รับอนุญาตเช่นนั้นก่อนบรรทุกของลงเรืออื่น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  <w:t xml:space="preserve">(3)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ในกรณีที่ไม่ปฏิบัติตาม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(1)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(2)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ผู้รับจ้างจะต้องรับผิดตามกฎหมายว่าด้วยการส่งเสริมการ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พาณิชย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นาวี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-8-</w:t>
      </w:r>
    </w:p>
    <w:p w:rsidR="006770FE" w:rsidRPr="009477E6" w:rsidRDefault="006770FE" w:rsidP="006770FE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10.3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ผู้เสนอราคาซึ่ง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ได้คัดเลือกแล้วไม่ไปทำสัญญาหรือข้อตกลงภายในเวลาที่ทางราชการกำหนดดังระบุในข้อ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7 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รวมทั้ง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จะพิจารณาให้เป็นผู้ทิ้งงานตามระเบียบของทางราชการ</w:t>
      </w:r>
    </w:p>
    <w:p w:rsidR="006770FE" w:rsidRPr="009477E6" w:rsidRDefault="006770FE" w:rsidP="006770FE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10.4  “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สงวนสิทธิที่จะแก้ไขเพิ่มเติมเงื่อนไขหรือข้อกำหนดในแบบสัญญา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ให้เป็นไปตามความเห็นของสำนักงานอัยการสูงสุด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ถ้ามี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6770FE" w:rsidRPr="009477E6" w:rsidRDefault="006770FE" w:rsidP="006770FE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 xml:space="preserve">10.5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ขอสงวนสิทธิที่จะยกเลิกการสอบราคาโดยไม่จัดจ้างในครั้งนี้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ก็ได้หากไม่ได้รับอนุมัติงบประมาณ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ทั้งรายการ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และหรือบางส่วน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หรือมีการเปลี่ยนแปลงรายการอื่น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ผู้สอบราคาไม่มีสิทธิเรียกร้องค่าเสียหายใด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ๆ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ทั้งสิ้น</w:t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</w:p>
    <w:p w:rsidR="006770FE" w:rsidRPr="009477E6" w:rsidRDefault="006770FE" w:rsidP="006770FE">
      <w:pPr>
        <w:pStyle w:val="21"/>
        <w:jc w:val="thaiDistribute"/>
        <w:rPr>
          <w:rFonts w:ascii="Angsana New" w:eastAsia="Angsana New" w:hAnsi="Angsana New"/>
        </w:rPr>
      </w:pPr>
      <w:r w:rsidRPr="009477E6">
        <w:rPr>
          <w:rFonts w:ascii="Angsana New" w:hAnsi="Angsana New"/>
        </w:rPr>
        <w:tab/>
      </w:r>
      <w:r w:rsidRPr="009477E6">
        <w:rPr>
          <w:rFonts w:ascii="Angsana New" w:eastAsia="Angsana New" w:hAnsi="Angsana New"/>
        </w:rPr>
        <w:t xml:space="preserve">10.6 </w:t>
      </w:r>
      <w:r w:rsidRPr="009477E6">
        <w:rPr>
          <w:rFonts w:ascii="Angsana New" w:eastAsia="Angsana New" w:hAnsi="Angsana New"/>
          <w:cs/>
        </w:rPr>
        <w:t>ผู้ชนะการสอบราคา จะต้องจัดทำแผ่นป้ายรายละเอียดงานก่อสร้างตามโครงการไว้  ณ   บริเวณหรือสถานที่ก่อสร้าง</w:t>
      </w:r>
    </w:p>
    <w:p w:rsidR="006770FE" w:rsidRPr="009477E6" w:rsidRDefault="006770FE" w:rsidP="006770FE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การปรับราคาค่างานก่อสร้าง</w:t>
      </w:r>
    </w:p>
    <w:p w:rsidR="006770FE" w:rsidRPr="009477E6" w:rsidRDefault="006770FE" w:rsidP="006770FE">
      <w:pPr>
        <w:pStyle w:val="a7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6770FE" w:rsidRPr="009477E6" w:rsidRDefault="006770FE" w:rsidP="006770FE">
      <w:pPr>
        <w:ind w:left="720"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ใช้สูตร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k=0.30+0.10lt/lo+0.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3</w:t>
      </w:r>
      <w:r w:rsidRPr="009477E6">
        <w:rPr>
          <w:rFonts w:ascii="Angsana New" w:eastAsia="Angsana New" w:hAnsi="Angsana New" w:cs="Angsana New"/>
          <w:sz w:val="32"/>
          <w:szCs w:val="32"/>
        </w:rPr>
        <w:t>5Ct/Co+0.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0Mt/Mo+0.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1</w:t>
      </w:r>
      <w:r w:rsidRPr="009477E6">
        <w:rPr>
          <w:rFonts w:ascii="Angsana New" w:eastAsia="Angsana New" w:hAnsi="Angsana New" w:cs="Angsana New"/>
          <w:sz w:val="32"/>
          <w:szCs w:val="32"/>
        </w:rPr>
        <w:t>5St/So</w:t>
      </w:r>
    </w:p>
    <w:p w:rsidR="006770FE" w:rsidRPr="009477E6" w:rsidRDefault="006770FE" w:rsidP="006770FE">
      <w:pPr>
        <w:jc w:val="thaiDistribute"/>
        <w:rPr>
          <w:rFonts w:ascii="Angsana New" w:hAnsi="Angsana New" w:cs="Angsana New"/>
          <w:sz w:val="32"/>
          <w:szCs w:val="32"/>
        </w:rPr>
      </w:pPr>
      <w:r w:rsidRPr="009477E6">
        <w:rPr>
          <w:rFonts w:ascii="Angsana New" w:hAnsi="Angsana New" w:cs="Angsana New"/>
          <w:sz w:val="32"/>
          <w:szCs w:val="32"/>
        </w:rPr>
        <w:lastRenderedPageBreak/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สูตรการปรับราคา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สูตรค่า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K)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จะต้องคงที่ที่ระดับที่กำหนดไว้ในวันแล้วเสร็จตามที่กำหนดไว้ในสัญญา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หรือภายในระยะเวลาที่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…………-…………..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ได้ขยายออกไป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โดยจะใช้สูตรของทางราชการ</w:t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eastAsia="Angsana New" w:hAnsi="Angsana New" w:cs="Angsana New"/>
          <w:sz w:val="32"/>
          <w:szCs w:val="32"/>
        </w:rPr>
        <w:tab/>
      </w:r>
      <w:r w:rsidRPr="009477E6">
        <w:rPr>
          <w:rFonts w:ascii="Angsana New" w:hAnsi="Angsana New" w:cs="Angsana New"/>
          <w:sz w:val="32"/>
          <w:szCs w:val="32"/>
          <w:cs/>
        </w:rPr>
        <w:tab/>
      </w:r>
      <w:r w:rsidRPr="009477E6">
        <w:rPr>
          <w:rFonts w:ascii="Angsana New" w:hAnsi="Angsana New" w:cs="Angsana New"/>
          <w:sz w:val="32"/>
          <w:szCs w:val="32"/>
          <w:cs/>
        </w:rPr>
        <w:tab/>
      </w:r>
      <w:r w:rsidRPr="009477E6">
        <w:rPr>
          <w:rFonts w:ascii="Angsana New" w:hAnsi="Angsana New" w:cs="Angsana New"/>
          <w:sz w:val="32"/>
          <w:szCs w:val="32"/>
          <w:cs/>
        </w:rPr>
        <w:tab/>
      </w:r>
    </w:p>
    <w:p w:rsidR="006770FE" w:rsidRPr="009477E6" w:rsidRDefault="006770FE" w:rsidP="006770FE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มาตรฐานฝีมือช่าง</w:t>
      </w:r>
    </w:p>
    <w:p w:rsidR="006770FE" w:rsidRPr="009477E6" w:rsidRDefault="006770FE" w:rsidP="006770FE">
      <w:pPr>
        <w:pStyle w:val="a7"/>
        <w:jc w:val="thaiDistribute"/>
        <w:rPr>
          <w:rFonts w:ascii="Angsana New" w:eastAsia="Angsana New" w:hAnsi="Angsana New"/>
        </w:rPr>
      </w:pPr>
      <w:r w:rsidRPr="009477E6">
        <w:rPr>
          <w:rFonts w:ascii="Angsana New" w:eastAsia="Angsana New" w:hAnsi="Angsana New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ได้คัดเลือกผู้เสนอราคารายใดให้เป็นผู้รับจ้างและได้ตกลงจ้าง       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r w:rsidRPr="009477E6">
        <w:rPr>
          <w:rFonts w:ascii="Angsana New" w:eastAsia="Angsana New" w:hAnsi="Angsana New"/>
        </w:rPr>
        <w:t>………………-……………</w:t>
      </w:r>
      <w:r w:rsidRPr="009477E6">
        <w:rPr>
          <w:rFonts w:ascii="Angsana New" w:eastAsia="Angsana New" w:hAnsi="Angsana New"/>
          <w:cs/>
        </w:rPr>
        <w:t xml:space="preserve">หรือผู้มีวุฒิบัตรระดับ </w:t>
      </w:r>
      <w:proofErr w:type="spellStart"/>
      <w:r w:rsidRPr="009477E6">
        <w:rPr>
          <w:rFonts w:ascii="Angsana New" w:eastAsia="Angsana New" w:hAnsi="Angsana New"/>
          <w:cs/>
        </w:rPr>
        <w:t>ปวช</w:t>
      </w:r>
      <w:proofErr w:type="spellEnd"/>
      <w:r w:rsidRPr="009477E6">
        <w:rPr>
          <w:rFonts w:ascii="Angsana New" w:eastAsia="Angsana New" w:hAnsi="Angsana New"/>
        </w:rPr>
        <w:t xml:space="preserve">. </w:t>
      </w:r>
      <w:proofErr w:type="spellStart"/>
      <w:r w:rsidRPr="009477E6">
        <w:rPr>
          <w:rFonts w:ascii="Angsana New" w:eastAsia="Angsana New" w:hAnsi="Angsana New"/>
          <w:cs/>
        </w:rPr>
        <w:t>ปวส</w:t>
      </w:r>
      <w:proofErr w:type="spellEnd"/>
      <w:r w:rsidRPr="009477E6">
        <w:rPr>
          <w:rFonts w:ascii="Angsana New" w:eastAsia="Angsana New" w:hAnsi="Angsana New"/>
        </w:rPr>
        <w:t>.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และปวท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</w:rPr>
        <w:t xml:space="preserve">.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หรือเทียบเท่าจากสถาบันการศึกษาที่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ก</w:t>
      </w:r>
      <w:r w:rsidRPr="009477E6">
        <w:rPr>
          <w:rFonts w:ascii="Angsana New" w:eastAsia="Angsana New" w:hAnsi="Angsana New" w:cs="Angsana New"/>
          <w:sz w:val="32"/>
          <w:szCs w:val="32"/>
        </w:rPr>
        <w:t>.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พ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.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รับรองให้เข้ารับราชการได้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ในอัตราไม่ต่ำกว่าร้อยละ</w:t>
      </w:r>
      <w:r w:rsidRPr="009477E6">
        <w:rPr>
          <w:rFonts w:ascii="Angsana New" w:eastAsia="Angsana New" w:hAnsi="Angsana New" w:cs="Angsana New"/>
          <w:sz w:val="32"/>
          <w:szCs w:val="32"/>
        </w:rPr>
        <w:t>……-…….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ของแต่ละสาขาช่าง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แต่จะต้องมีช่างจำนวนอย่างน้อย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</w:rPr>
        <w:t xml:space="preserve">1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คน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ในแต่ละสาขาช่างดังต่อไปนี้</w:t>
      </w:r>
    </w:p>
    <w:p w:rsidR="006770FE" w:rsidRPr="009477E6" w:rsidRDefault="006770FE" w:rsidP="006770FE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proofErr w:type="spellStart"/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ปวช</w:t>
      </w:r>
      <w:proofErr w:type="spellEnd"/>
      <w:r w:rsidRPr="009477E6">
        <w:rPr>
          <w:rFonts w:ascii="Angsana New" w:eastAsia="Angsana New" w:hAnsi="Angsana New" w:cs="Angsana New"/>
          <w:sz w:val="32"/>
          <w:szCs w:val="32"/>
          <w:cs/>
        </w:rPr>
        <w:t>.........</w:t>
      </w: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………………………….…</w:t>
      </w:r>
    </w:p>
    <w:p w:rsidR="006770FE" w:rsidRPr="009477E6" w:rsidRDefault="006770FE" w:rsidP="006770FE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ฯลฯ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>.....................</w:t>
      </w:r>
      <w:r w:rsidRPr="009477E6">
        <w:rPr>
          <w:rFonts w:ascii="Angsana New" w:eastAsia="Angsana New" w:hAnsi="Angsana New" w:cs="Angsana New"/>
          <w:sz w:val="32"/>
          <w:szCs w:val="32"/>
        </w:rPr>
        <w:t>…………………….</w:t>
      </w: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-9-</w:t>
      </w:r>
    </w:p>
    <w:p w:rsidR="006770FE" w:rsidRPr="009477E6" w:rsidRDefault="006770FE" w:rsidP="006770FE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9477E6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การปฏิบัติตามกฎหมายและระเบียบ</w:t>
      </w:r>
    </w:p>
    <w:p w:rsidR="006770FE" w:rsidRPr="009477E6" w:rsidRDefault="006770FE" w:rsidP="006770FE">
      <w:pPr>
        <w:pStyle w:val="a7"/>
        <w:jc w:val="thaiDistribute"/>
        <w:rPr>
          <w:rFonts w:ascii="Angsana New" w:eastAsia="Angsana New" w:hAnsi="Angsana New"/>
          <w:sz w:val="16"/>
          <w:szCs w:val="16"/>
        </w:rPr>
      </w:pPr>
      <w:r w:rsidRPr="009477E6">
        <w:rPr>
          <w:rFonts w:ascii="Angsana New" w:eastAsia="Angsana New" w:hAnsi="Angsana New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6770FE" w:rsidRPr="009477E6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เทศบาลตำบลเจดีย์หลวง</w:t>
      </w:r>
    </w:p>
    <w:p w:rsidR="006770FE" w:rsidRPr="009477E6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6770FE" w:rsidRPr="009477E6" w:rsidRDefault="006770FE" w:rsidP="006770FE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</w:rPr>
        <w:t>(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นางสุภาวดี</w:t>
      </w:r>
      <w:r w:rsidRPr="009477E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ไร่สอ</w:t>
      </w:r>
      <w:r w:rsidRPr="009477E6">
        <w:rPr>
          <w:rFonts w:ascii="Angsana New" w:eastAsia="Angsana New" w:hAnsi="Angsana New" w:cs="Angsana New"/>
          <w:sz w:val="32"/>
          <w:szCs w:val="32"/>
        </w:rPr>
        <w:t>)</w:t>
      </w:r>
    </w:p>
    <w:p w:rsidR="006770FE" w:rsidRDefault="006770FE" w:rsidP="006770FE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9477E6">
        <w:rPr>
          <w:rFonts w:ascii="Angsana New" w:eastAsia="Angsana New" w:hAnsi="Angsana New" w:cs="Angsana New"/>
          <w:sz w:val="32"/>
          <w:szCs w:val="32"/>
          <w:cs/>
          <w:lang w:bidi="th-TH"/>
        </w:rPr>
        <w:t>หัวหน้าเจ้าหน้าที่พัสดุ</w:t>
      </w:r>
    </w:p>
    <w:p w:rsidR="006770FE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  <w:lang w:bidi="th-TH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31 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สิงหาคม  2554</w:t>
      </w:r>
    </w:p>
    <w:p w:rsidR="006770FE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  <w:lang w:bidi="th-TH"/>
        </w:rPr>
      </w:pPr>
    </w:p>
    <w:p w:rsidR="006770FE" w:rsidRDefault="006770FE" w:rsidP="006770FE">
      <w:pPr>
        <w:ind w:left="1290"/>
        <w:jc w:val="center"/>
        <w:rPr>
          <w:rFonts w:ascii="Angsana New" w:eastAsia="Angsana New" w:hAnsi="Angsana New" w:cs="Angsana New"/>
          <w:sz w:val="32"/>
          <w:szCs w:val="32"/>
          <w:lang w:bidi="th-TH"/>
        </w:rPr>
      </w:pPr>
    </w:p>
    <w:p w:rsidR="002C7450" w:rsidRDefault="002C7450"/>
    <w:sectPr w:rsidR="002C7450" w:rsidSect="006770F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770FE"/>
    <w:rsid w:val="002C7450"/>
    <w:rsid w:val="006770FE"/>
    <w:rsid w:val="008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FE"/>
    <w:pPr>
      <w:jc w:val="both"/>
    </w:pPr>
    <w:rPr>
      <w:sz w:val="20"/>
      <w:szCs w:val="20"/>
      <w:lang w:bidi="en-US"/>
    </w:rPr>
  </w:style>
  <w:style w:type="paragraph" w:styleId="2">
    <w:name w:val="heading 2"/>
    <w:basedOn w:val="a"/>
    <w:next w:val="a"/>
    <w:link w:val="20"/>
    <w:unhideWhenUsed/>
    <w:qFormat/>
    <w:rsid w:val="006770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F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0FE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770FE"/>
    <w:rPr>
      <w:smallCaps/>
      <w:spacing w:val="5"/>
      <w:sz w:val="28"/>
      <w:lang w:bidi="en-US"/>
    </w:rPr>
  </w:style>
  <w:style w:type="paragraph" w:styleId="a5">
    <w:name w:val="Body Text"/>
    <w:basedOn w:val="a"/>
    <w:link w:val="a6"/>
    <w:rsid w:val="006770FE"/>
    <w:pPr>
      <w:spacing w:after="0" w:line="240" w:lineRule="auto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a6">
    <w:name w:val="เนื้อความ อักขระ"/>
    <w:basedOn w:val="a0"/>
    <w:link w:val="a5"/>
    <w:rsid w:val="006770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Body Text Indent"/>
    <w:basedOn w:val="a"/>
    <w:link w:val="a8"/>
    <w:rsid w:val="006770FE"/>
    <w:pPr>
      <w:spacing w:after="0" w:line="240" w:lineRule="auto"/>
      <w:ind w:firstLine="108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a8">
    <w:name w:val="การเยื้องเนื้อความ อักขระ"/>
    <w:basedOn w:val="a0"/>
    <w:link w:val="a7"/>
    <w:rsid w:val="006770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21">
    <w:name w:val="Body Text Indent 2"/>
    <w:basedOn w:val="a"/>
    <w:link w:val="22"/>
    <w:rsid w:val="006770FE"/>
    <w:pPr>
      <w:spacing w:after="0" w:line="240" w:lineRule="auto"/>
      <w:ind w:firstLine="72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6770F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rsid w:val="006770FE"/>
    <w:pPr>
      <w:tabs>
        <w:tab w:val="left" w:pos="0"/>
      </w:tabs>
      <w:spacing w:after="0" w:line="240" w:lineRule="auto"/>
      <w:ind w:firstLine="1440"/>
      <w:jc w:val="left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6770FE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cp:lastPrinted>2011-08-31T07:49:00Z</cp:lastPrinted>
  <dcterms:created xsi:type="dcterms:W3CDTF">2011-08-31T07:49:00Z</dcterms:created>
  <dcterms:modified xsi:type="dcterms:W3CDTF">2011-08-31T08:01:00Z</dcterms:modified>
</cp:coreProperties>
</file>